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5740" w14:textId="77777777" w:rsidR="00305EB5" w:rsidRDefault="00305EB5" w:rsidP="00305EB5">
      <w:pPr>
        <w:ind w:left="2160"/>
        <w:rPr>
          <w:b/>
          <w:bCs/>
          <w:lang w:val="de-AT"/>
        </w:rPr>
      </w:pPr>
    </w:p>
    <w:p w14:paraId="2375EDDC" w14:textId="51C01090" w:rsidR="00305EB5" w:rsidRPr="00275718" w:rsidRDefault="00305EB5" w:rsidP="00305EB5">
      <w:pPr>
        <w:ind w:left="2160"/>
        <w:rPr>
          <w:b/>
          <w:bCs/>
          <w:lang w:val="de-AT"/>
        </w:rPr>
      </w:pPr>
      <w:r w:rsidRPr="00275718">
        <w:rPr>
          <w:b/>
          <w:bCs/>
          <w:lang w:val="de-AT"/>
        </w:rPr>
        <w:t>Stebliche nue genossen der Frieden frohes, reinste,</w:t>
      </w:r>
    </w:p>
    <w:p w14:paraId="7E32D22E" w14:textId="77777777" w:rsidR="00305EB5" w:rsidRPr="00275718" w:rsidRDefault="00305EB5" w:rsidP="00305EB5">
      <w:pPr>
        <w:ind w:left="2160"/>
        <w:rPr>
          <w:b/>
          <w:bCs/>
          <w:lang w:val="de-AT"/>
        </w:rPr>
      </w:pPr>
      <w:r w:rsidRPr="00275718">
        <w:rPr>
          <w:b/>
          <w:bCs/>
          <w:lang w:val="de-AT"/>
        </w:rPr>
        <w:t>Sie allein die Musik?</w:t>
      </w:r>
    </w:p>
    <w:p w14:paraId="7EB636ED" w14:textId="77777777" w:rsidR="00305EB5" w:rsidRPr="00275718" w:rsidRDefault="00305EB5" w:rsidP="00305EB5">
      <w:pPr>
        <w:ind w:left="2160"/>
        <w:rPr>
          <w:b/>
          <w:bCs/>
          <w:lang w:val="de-AT"/>
        </w:rPr>
      </w:pPr>
      <w:r w:rsidRPr="00275718">
        <w:rPr>
          <w:b/>
          <w:bCs/>
          <w:lang w:val="de-AT"/>
        </w:rPr>
        <w:t>Trot doch nicht so! Es freut nicht allein in den Sternen, es Frenet</w:t>
      </w:r>
    </w:p>
    <w:p w14:paraId="2F662AFE" w14:textId="77777777" w:rsidR="00305EB5" w:rsidRPr="00275718" w:rsidRDefault="00305EB5" w:rsidP="00305EB5">
      <w:pPr>
        <w:ind w:left="2160"/>
        <w:rPr>
          <w:b/>
          <w:bCs/>
          <w:lang w:val="de-AT"/>
        </w:rPr>
      </w:pPr>
      <w:r w:rsidRPr="00275718">
        <w:rPr>
          <w:b/>
          <w:bCs/>
          <w:lang w:val="de-AT"/>
        </w:rPr>
        <w:t>Auch in</w:t>
      </w:r>
      <w:r>
        <w:rPr>
          <w:b/>
          <w:bCs/>
          <w:lang w:val="de-AT"/>
        </w:rPr>
        <w:t xml:space="preserve"> d</w:t>
      </w:r>
      <w:r w:rsidRPr="00275718">
        <w:rPr>
          <w:b/>
          <w:bCs/>
          <w:lang w:val="de-AT"/>
        </w:rPr>
        <w:t>em Himmel Musik.</w:t>
      </w:r>
    </w:p>
    <w:p w14:paraId="7D8C26B7" w14:textId="77777777" w:rsidR="00305EB5" w:rsidRPr="008A5F04" w:rsidRDefault="00305EB5" w:rsidP="00305EB5">
      <w:pPr>
        <w:ind w:left="2160"/>
        <w:rPr>
          <w:b/>
          <w:bCs/>
        </w:rPr>
      </w:pPr>
      <w:r w:rsidRPr="008A5F04">
        <w:rPr>
          <w:b/>
          <w:bCs/>
        </w:rPr>
        <w:t>--Klopstock.</w:t>
      </w:r>
    </w:p>
    <w:p w14:paraId="04B62F86" w14:textId="77777777" w:rsidR="00305EB5" w:rsidRPr="008A5F04" w:rsidRDefault="00305EB5" w:rsidP="00305EB5">
      <w:pPr>
        <w:ind w:left="2160"/>
        <w:rPr>
          <w:b/>
          <w:bCs/>
        </w:rPr>
      </w:pPr>
    </w:p>
    <w:p w14:paraId="5C49D0AA" w14:textId="77777777" w:rsidR="00305EB5" w:rsidRPr="00275718" w:rsidRDefault="00305EB5" w:rsidP="00305EB5">
      <w:pPr>
        <w:ind w:left="2160"/>
        <w:rPr>
          <w:b/>
          <w:bCs/>
          <w:lang w:val="en"/>
        </w:rPr>
      </w:pPr>
      <w:r w:rsidRPr="00275718">
        <w:rPr>
          <w:b/>
          <w:bCs/>
          <w:lang w:val="en"/>
        </w:rPr>
        <w:t>Now, mortals, hav</w:t>
      </w:r>
      <w:r>
        <w:rPr>
          <w:b/>
          <w:bCs/>
          <w:lang w:val="en"/>
        </w:rPr>
        <w:t>ing</w:t>
      </w:r>
      <w:r w:rsidRPr="00275718">
        <w:rPr>
          <w:b/>
          <w:bCs/>
          <w:lang w:val="en"/>
        </w:rPr>
        <w:t xml:space="preserve"> enjoyed the joyful, purest peace.</w:t>
      </w:r>
    </w:p>
    <w:p w14:paraId="16D6F150" w14:textId="77777777" w:rsidR="00305EB5" w:rsidRPr="00275718" w:rsidRDefault="00305EB5" w:rsidP="00305EB5">
      <w:pPr>
        <w:ind w:left="2160"/>
        <w:rPr>
          <w:b/>
          <w:bCs/>
          <w:lang w:val="en"/>
        </w:rPr>
      </w:pPr>
      <w:r w:rsidRPr="00275718">
        <w:rPr>
          <w:b/>
          <w:bCs/>
          <w:lang w:val="en"/>
        </w:rPr>
        <w:t>Do you enjoy music alone?</w:t>
      </w:r>
    </w:p>
    <w:p w14:paraId="4EF43E96" w14:textId="77777777" w:rsidR="00305EB5" w:rsidRPr="00275718" w:rsidRDefault="00305EB5" w:rsidP="00305EB5">
      <w:pPr>
        <w:ind w:left="2160"/>
        <w:rPr>
          <w:b/>
          <w:bCs/>
          <w:lang w:val="en"/>
        </w:rPr>
      </w:pPr>
      <w:r w:rsidRPr="00275718">
        <w:rPr>
          <w:b/>
          <w:bCs/>
          <w:lang w:val="en"/>
        </w:rPr>
        <w:t xml:space="preserve">Don't be so silly! Joy is not only found in the stars, </w:t>
      </w:r>
      <w:proofErr w:type="gramStart"/>
      <w:r w:rsidRPr="00275718">
        <w:rPr>
          <w:b/>
          <w:bCs/>
          <w:lang w:val="en"/>
        </w:rPr>
        <w:t>it</w:t>
      </w:r>
      <w:proofErr w:type="gramEnd"/>
      <w:r w:rsidRPr="00275718">
        <w:rPr>
          <w:b/>
          <w:bCs/>
          <w:lang w:val="en"/>
        </w:rPr>
        <w:t xml:space="preserve"> rejoices</w:t>
      </w:r>
    </w:p>
    <w:p w14:paraId="0B11E6FF" w14:textId="77777777" w:rsidR="00305EB5" w:rsidRPr="00275718" w:rsidRDefault="00305EB5" w:rsidP="00305EB5">
      <w:pPr>
        <w:ind w:left="2160"/>
        <w:rPr>
          <w:b/>
          <w:bCs/>
          <w:lang w:val="en"/>
        </w:rPr>
      </w:pPr>
      <w:r>
        <w:rPr>
          <w:b/>
          <w:bCs/>
          <w:lang w:val="en"/>
        </w:rPr>
        <w:t>Music is also found in Heaven!</w:t>
      </w:r>
    </w:p>
    <w:p w14:paraId="48D78AB2" w14:textId="77777777" w:rsidR="00305EB5" w:rsidRPr="00305EB5" w:rsidRDefault="00305EB5" w:rsidP="00305EB5">
      <w:pPr>
        <w:ind w:left="2160"/>
        <w:rPr>
          <w:b/>
          <w:bCs/>
          <w:lang w:val="de-AT"/>
        </w:rPr>
      </w:pPr>
      <w:r w:rsidRPr="00305EB5">
        <w:rPr>
          <w:b/>
          <w:bCs/>
          <w:lang w:val="de-AT"/>
        </w:rPr>
        <w:t>--Klopstock.</w:t>
      </w:r>
    </w:p>
    <w:p w14:paraId="0FF0A223" w14:textId="77777777" w:rsidR="00305EB5" w:rsidRPr="00305EB5" w:rsidRDefault="00305EB5" w:rsidP="00305EB5">
      <w:pPr>
        <w:jc w:val="center"/>
        <w:rPr>
          <w:b/>
          <w:bCs/>
          <w:lang w:val="de-AT"/>
        </w:rPr>
      </w:pPr>
    </w:p>
    <w:p w14:paraId="1D88D988" w14:textId="77777777" w:rsidR="00305EB5" w:rsidRPr="008A5F04" w:rsidRDefault="00305EB5" w:rsidP="00305EB5">
      <w:pPr>
        <w:jc w:val="center"/>
        <w:rPr>
          <w:b/>
          <w:bCs/>
          <w:sz w:val="36"/>
          <w:szCs w:val="36"/>
          <w:lang w:val="de-AT"/>
        </w:rPr>
      </w:pPr>
      <w:r w:rsidRPr="008A5F04">
        <w:rPr>
          <w:b/>
          <w:bCs/>
          <w:sz w:val="36"/>
          <w:szCs w:val="36"/>
          <w:lang w:val="de-AT"/>
        </w:rPr>
        <w:t xml:space="preserve">Alphabetisches Verzeichniss der Musik=Compositoren </w:t>
      </w:r>
    </w:p>
    <w:p w14:paraId="30F0C3E7" w14:textId="74D70BCF" w:rsidR="00537BCA" w:rsidRPr="004A705D" w:rsidRDefault="00305EB5" w:rsidP="00537BCA">
      <w:pPr>
        <w:jc w:val="center"/>
        <w:rPr>
          <w:b/>
          <w:bCs/>
          <w:sz w:val="32"/>
          <w:szCs w:val="32"/>
          <w:lang w:val="de-AT"/>
        </w:rPr>
      </w:pPr>
      <w:r w:rsidRPr="004A705D">
        <w:rPr>
          <w:b/>
          <w:bCs/>
          <w:sz w:val="32"/>
          <w:szCs w:val="32"/>
          <w:lang w:val="de-AT"/>
        </w:rPr>
        <w:t>WGM 168/33</w:t>
      </w:r>
      <w:r w:rsidR="00537BCA" w:rsidRPr="004A705D">
        <w:rPr>
          <w:b/>
          <w:bCs/>
          <w:sz w:val="32"/>
          <w:szCs w:val="32"/>
          <w:lang w:val="de-AT"/>
        </w:rPr>
        <w:t xml:space="preserve"> (</w:t>
      </w:r>
      <w:r w:rsidR="004A705D" w:rsidRPr="004A705D">
        <w:rPr>
          <w:b/>
          <w:bCs/>
          <w:sz w:val="32"/>
          <w:szCs w:val="32"/>
          <w:lang w:val="de-AT"/>
        </w:rPr>
        <w:t>Vorwort zum Finder-Katalog</w:t>
      </w:r>
      <w:r w:rsidR="00537BCA" w:rsidRPr="004A705D">
        <w:rPr>
          <w:b/>
          <w:bCs/>
          <w:sz w:val="32"/>
          <w:szCs w:val="32"/>
          <w:lang w:val="de-AT"/>
        </w:rPr>
        <w:t>)</w:t>
      </w:r>
    </w:p>
    <w:p w14:paraId="7F81ACE2" w14:textId="77777777" w:rsidR="00305EB5" w:rsidRPr="005F0A74" w:rsidRDefault="00305EB5" w:rsidP="00305EB5">
      <w:pPr>
        <w:jc w:val="center"/>
        <w:rPr>
          <w:b/>
          <w:bCs/>
          <w:sz w:val="32"/>
          <w:szCs w:val="32"/>
        </w:rPr>
      </w:pPr>
      <w:r w:rsidRPr="005F0A74">
        <w:rPr>
          <w:b/>
          <w:bCs/>
          <w:sz w:val="32"/>
          <w:szCs w:val="32"/>
          <w:lang w:val="en"/>
        </w:rPr>
        <w:t>[ Alphabetical index of Music Composers</w:t>
      </w:r>
    </w:p>
    <w:p w14:paraId="2CD244A7" w14:textId="602B9226" w:rsidR="00305EB5" w:rsidRPr="00620384" w:rsidRDefault="00305EB5" w:rsidP="00305EB5">
      <w:pPr>
        <w:jc w:val="center"/>
        <w:rPr>
          <w:b/>
          <w:bCs/>
          <w:sz w:val="32"/>
          <w:szCs w:val="32"/>
        </w:rPr>
      </w:pPr>
      <w:r w:rsidRPr="00620384">
        <w:rPr>
          <w:b/>
          <w:bCs/>
          <w:sz w:val="32"/>
          <w:szCs w:val="32"/>
        </w:rPr>
        <w:t xml:space="preserve">WGM 168/33 </w:t>
      </w:r>
      <w:r w:rsidR="00D010BB" w:rsidRPr="00620384">
        <w:rPr>
          <w:b/>
          <w:bCs/>
          <w:sz w:val="32"/>
          <w:szCs w:val="32"/>
        </w:rPr>
        <w:t>(</w:t>
      </w:r>
      <w:r w:rsidR="008924BC" w:rsidRPr="008924BC">
        <w:rPr>
          <w:b/>
          <w:bCs/>
          <w:sz w:val="32"/>
          <w:szCs w:val="32"/>
        </w:rPr>
        <w:t>Foreword to</w:t>
      </w:r>
      <w:r w:rsidR="008924BC" w:rsidRPr="008924BC">
        <w:rPr>
          <w:b/>
          <w:bCs/>
          <w:sz w:val="32"/>
          <w:szCs w:val="32"/>
        </w:rPr>
        <w:t xml:space="preserve"> </w:t>
      </w:r>
      <w:r w:rsidR="00D010BB" w:rsidRPr="00620384">
        <w:rPr>
          <w:b/>
          <w:bCs/>
          <w:sz w:val="32"/>
          <w:szCs w:val="32"/>
        </w:rPr>
        <w:t xml:space="preserve">Finder’s </w:t>
      </w:r>
      <w:r w:rsidR="004A705D">
        <w:rPr>
          <w:b/>
          <w:bCs/>
          <w:sz w:val="32"/>
          <w:szCs w:val="32"/>
        </w:rPr>
        <w:t>C</w:t>
      </w:r>
      <w:r w:rsidR="00D010BB" w:rsidRPr="00620384">
        <w:rPr>
          <w:b/>
          <w:bCs/>
          <w:sz w:val="32"/>
          <w:szCs w:val="32"/>
        </w:rPr>
        <w:t xml:space="preserve">atalog) </w:t>
      </w:r>
      <w:r w:rsidRPr="00620384">
        <w:rPr>
          <w:b/>
          <w:bCs/>
          <w:sz w:val="32"/>
          <w:szCs w:val="32"/>
        </w:rPr>
        <w:t>]</w:t>
      </w:r>
    </w:p>
    <w:p w14:paraId="19A07989" w14:textId="3087BFD4" w:rsidR="00305EB5" w:rsidRPr="00D34D7F" w:rsidRDefault="00D34D7F" w:rsidP="00305EB5">
      <w:pPr>
        <w:ind w:left="2160"/>
        <w:rPr>
          <w:b/>
          <w:bCs/>
        </w:rPr>
      </w:pPr>
      <w:r w:rsidRPr="00D34D7F">
        <w:rPr>
          <w:b/>
          <w:bCs/>
        </w:rPr>
        <w:t>Stephen Husarik, University of A</w:t>
      </w:r>
      <w:r>
        <w:rPr>
          <w:b/>
          <w:bCs/>
        </w:rPr>
        <w:t>rkansas  - Fort Smith</w:t>
      </w:r>
      <w:r w:rsidR="00E73A16">
        <w:rPr>
          <w:b/>
          <w:bCs/>
        </w:rPr>
        <w:t>,</w:t>
      </w:r>
      <w:r w:rsidR="00014F96">
        <w:rPr>
          <w:b/>
          <w:bCs/>
        </w:rPr>
        <w:t xml:space="preserve"> </w:t>
      </w:r>
      <w:r w:rsidR="00014F96">
        <w:rPr>
          <w:rFonts w:ascii="Calibri" w:hAnsi="Calibri" w:cs="Calibri"/>
          <w:b/>
          <w:bCs/>
        </w:rPr>
        <w:t>©</w:t>
      </w:r>
      <w:r w:rsidR="009B3066">
        <w:rPr>
          <w:b/>
          <w:bCs/>
        </w:rPr>
        <w:t xml:space="preserve"> 2025</w:t>
      </w:r>
    </w:p>
    <w:p w14:paraId="3C633F75" w14:textId="77777777" w:rsidR="00305EB5" w:rsidRPr="00D34D7F" w:rsidRDefault="00305EB5" w:rsidP="00305EB5">
      <w:pPr>
        <w:ind w:left="2160"/>
        <w:rPr>
          <w:b/>
          <w:bCs/>
        </w:rPr>
      </w:pPr>
    </w:p>
    <w:p w14:paraId="4686384E" w14:textId="77777777" w:rsidR="00305EB5" w:rsidRPr="00D55C7C" w:rsidRDefault="00305EB5" w:rsidP="00305EB5">
      <w:pPr>
        <w:ind w:left="2160"/>
        <w:rPr>
          <w:b/>
          <w:bCs/>
          <w:lang w:val="de-AT"/>
        </w:rPr>
      </w:pPr>
      <w:r w:rsidRPr="00D55C7C">
        <w:rPr>
          <w:b/>
          <w:bCs/>
          <w:lang w:val="de-AT"/>
        </w:rPr>
        <w:t>So weit die Erde reicht, auch in entfernten Zonen,</w:t>
      </w:r>
    </w:p>
    <w:p w14:paraId="262AE925" w14:textId="77777777" w:rsidR="00305EB5" w:rsidRPr="00D55C7C" w:rsidRDefault="00305EB5" w:rsidP="00305EB5">
      <w:pPr>
        <w:ind w:left="2160"/>
        <w:rPr>
          <w:b/>
          <w:bCs/>
          <w:lang w:val="de-AT"/>
        </w:rPr>
      </w:pPr>
      <w:r w:rsidRPr="00D55C7C">
        <w:rPr>
          <w:b/>
          <w:bCs/>
          <w:lang w:val="de-AT"/>
        </w:rPr>
        <w:t>Wo reges Leben herrscht, wo immer Menschen wohnen,</w:t>
      </w:r>
    </w:p>
    <w:p w14:paraId="573EFDFE" w14:textId="77777777" w:rsidR="00305EB5" w:rsidRPr="00D55C7C" w:rsidRDefault="00305EB5" w:rsidP="00305EB5">
      <w:pPr>
        <w:ind w:left="2160"/>
        <w:rPr>
          <w:b/>
          <w:bCs/>
          <w:lang w:val="de-AT"/>
        </w:rPr>
      </w:pPr>
      <w:r w:rsidRPr="00D55C7C">
        <w:rPr>
          <w:b/>
          <w:bCs/>
          <w:lang w:val="de-AT"/>
        </w:rPr>
        <w:t>Erschallet auch Musik, und Saitennlang;</w:t>
      </w:r>
    </w:p>
    <w:p w14:paraId="26A2D30A" w14:textId="77777777" w:rsidR="00305EB5" w:rsidRPr="00D55C7C" w:rsidRDefault="00305EB5" w:rsidP="00305EB5">
      <w:pPr>
        <w:ind w:left="2160"/>
        <w:rPr>
          <w:b/>
          <w:bCs/>
          <w:lang w:val="de-AT"/>
        </w:rPr>
      </w:pPr>
      <w:r w:rsidRPr="00D55C7C">
        <w:rPr>
          <w:b/>
          <w:bCs/>
          <w:lang w:val="de-AT"/>
        </w:rPr>
        <w:t>Suchstrommt des Menschen Herz ein hoheres Vernugen,</w:t>
      </w:r>
    </w:p>
    <w:p w14:paraId="4F86F156" w14:textId="77777777" w:rsidR="00305EB5" w:rsidRPr="00D55C7C" w:rsidRDefault="00305EB5" w:rsidP="00305EB5">
      <w:pPr>
        <w:ind w:left="2160"/>
        <w:rPr>
          <w:b/>
          <w:bCs/>
          <w:lang w:val="de-AT"/>
        </w:rPr>
      </w:pPr>
      <w:r w:rsidRPr="00D55C7C">
        <w:rPr>
          <w:b/>
          <w:bCs/>
          <w:lang w:val="de-AT"/>
        </w:rPr>
        <w:t>Dann kann die Sprache selbst ihm weiter micht genugen,</w:t>
      </w:r>
    </w:p>
    <w:p w14:paraId="06E54DC2" w14:textId="77777777" w:rsidR="00305EB5" w:rsidRDefault="00305EB5" w:rsidP="00305EB5">
      <w:pPr>
        <w:ind w:left="2160"/>
        <w:rPr>
          <w:b/>
          <w:bCs/>
          <w:lang w:val="de-AT"/>
        </w:rPr>
      </w:pPr>
      <w:r w:rsidRPr="00D55C7C">
        <w:rPr>
          <w:b/>
          <w:bCs/>
          <w:lang w:val="de-AT"/>
        </w:rPr>
        <w:t>Sie lost in Tone, sie wird Gesang.</w:t>
      </w:r>
    </w:p>
    <w:p w14:paraId="32CB3582" w14:textId="77777777" w:rsidR="00A7623B" w:rsidRPr="00D55C7C" w:rsidRDefault="00A7623B" w:rsidP="00305EB5">
      <w:pPr>
        <w:ind w:left="2160"/>
        <w:rPr>
          <w:b/>
          <w:bCs/>
          <w:lang w:val="de-AT"/>
        </w:rPr>
      </w:pPr>
    </w:p>
    <w:p w14:paraId="25E4B2F7" w14:textId="77777777" w:rsidR="00305EB5" w:rsidRDefault="00305EB5" w:rsidP="00305EB5">
      <w:pPr>
        <w:ind w:left="2160"/>
        <w:rPr>
          <w:b/>
          <w:bCs/>
          <w:lang w:val="de-AT"/>
        </w:rPr>
      </w:pPr>
    </w:p>
    <w:p w14:paraId="0C3D75ED" w14:textId="77777777" w:rsidR="00305EB5" w:rsidRPr="00D55C7C" w:rsidRDefault="00305EB5" w:rsidP="00305EB5">
      <w:pPr>
        <w:ind w:left="2160"/>
        <w:rPr>
          <w:b/>
          <w:bCs/>
        </w:rPr>
      </w:pPr>
      <w:r w:rsidRPr="00D55C7C">
        <w:rPr>
          <w:b/>
          <w:bCs/>
        </w:rPr>
        <w:lastRenderedPageBreak/>
        <w:t>As far as the earth reaches, even in distant regions,</w:t>
      </w:r>
    </w:p>
    <w:p w14:paraId="2CE1C4DD" w14:textId="77777777" w:rsidR="00305EB5" w:rsidRPr="00D55C7C" w:rsidRDefault="00305EB5" w:rsidP="00305EB5">
      <w:pPr>
        <w:ind w:left="2160"/>
        <w:rPr>
          <w:b/>
          <w:bCs/>
        </w:rPr>
      </w:pPr>
      <w:r w:rsidRPr="00D55C7C">
        <w:rPr>
          <w:b/>
          <w:bCs/>
        </w:rPr>
        <w:t>Where lively life reigns, wherever people live,</w:t>
      </w:r>
    </w:p>
    <w:p w14:paraId="6C4A1BDD" w14:textId="77777777" w:rsidR="00305EB5" w:rsidRPr="00D55C7C" w:rsidRDefault="00305EB5" w:rsidP="00305EB5">
      <w:pPr>
        <w:ind w:left="2160"/>
        <w:rPr>
          <w:b/>
          <w:bCs/>
        </w:rPr>
      </w:pPr>
      <w:r w:rsidRPr="00D55C7C">
        <w:rPr>
          <w:b/>
          <w:bCs/>
        </w:rPr>
        <w:t xml:space="preserve">Music also resounds, and strings </w:t>
      </w:r>
      <w:proofErr w:type="gramStart"/>
      <w:r w:rsidRPr="00D55C7C">
        <w:rPr>
          <w:b/>
          <w:bCs/>
        </w:rPr>
        <w:t>long;</w:t>
      </w:r>
      <w:proofErr w:type="gramEnd"/>
    </w:p>
    <w:p w14:paraId="721BD55C" w14:textId="77777777" w:rsidR="00305EB5" w:rsidRPr="00D55C7C" w:rsidRDefault="00305EB5" w:rsidP="00305EB5">
      <w:pPr>
        <w:ind w:left="2160"/>
        <w:rPr>
          <w:b/>
          <w:bCs/>
        </w:rPr>
      </w:pPr>
      <w:r w:rsidRPr="00D55C7C">
        <w:rPr>
          <w:b/>
          <w:bCs/>
        </w:rPr>
        <w:t>When the human heart seeks a higher pleasure,</w:t>
      </w:r>
    </w:p>
    <w:p w14:paraId="30D50FCD" w14:textId="77777777" w:rsidR="00305EB5" w:rsidRPr="00D55C7C" w:rsidRDefault="00305EB5" w:rsidP="00305EB5">
      <w:pPr>
        <w:ind w:left="2160"/>
        <w:rPr>
          <w:b/>
          <w:bCs/>
        </w:rPr>
      </w:pPr>
      <w:r w:rsidRPr="00D55C7C">
        <w:rPr>
          <w:b/>
          <w:bCs/>
        </w:rPr>
        <w:t>Then language itself can no longer satisfy him,</w:t>
      </w:r>
    </w:p>
    <w:p w14:paraId="78CBFC2B" w14:textId="77777777" w:rsidR="00305EB5" w:rsidRPr="00D55C7C" w:rsidRDefault="00305EB5" w:rsidP="00305EB5">
      <w:pPr>
        <w:ind w:left="2160"/>
        <w:rPr>
          <w:b/>
          <w:bCs/>
        </w:rPr>
      </w:pPr>
      <w:r w:rsidRPr="00D55C7C">
        <w:rPr>
          <w:b/>
          <w:bCs/>
        </w:rPr>
        <w:t>It dissolves into tones, it becomes song.</w:t>
      </w:r>
    </w:p>
    <w:p w14:paraId="4495EF83" w14:textId="77777777" w:rsidR="00305EB5" w:rsidRDefault="00305EB5" w:rsidP="00305EB5">
      <w:pPr>
        <w:ind w:left="2160"/>
        <w:rPr>
          <w:b/>
          <w:bCs/>
        </w:rPr>
      </w:pPr>
    </w:p>
    <w:p w14:paraId="47125206" w14:textId="77777777" w:rsidR="00305EB5" w:rsidRDefault="00305EB5" w:rsidP="00305EB5">
      <w:pPr>
        <w:ind w:left="2160"/>
        <w:rPr>
          <w:b/>
          <w:bCs/>
          <w:lang w:val="de-AT"/>
        </w:rPr>
      </w:pPr>
      <w:r w:rsidRPr="00314EEE">
        <w:rPr>
          <w:b/>
          <w:bCs/>
          <w:lang w:val="de-AT"/>
        </w:rPr>
        <w:t>Gegenwartige Musikalien Sammlung wurde v</w:t>
      </w:r>
      <w:r>
        <w:rPr>
          <w:b/>
          <w:bCs/>
          <w:lang w:val="de-AT"/>
        </w:rPr>
        <w:t>on</w:t>
      </w:r>
    </w:p>
    <w:p w14:paraId="24E19D6D" w14:textId="77777777" w:rsidR="00305EB5" w:rsidRDefault="00305EB5" w:rsidP="00305EB5">
      <w:pPr>
        <w:ind w:left="2160"/>
        <w:rPr>
          <w:b/>
          <w:bCs/>
          <w:lang w:val="de-AT"/>
        </w:rPr>
      </w:pPr>
      <w:r>
        <w:rPr>
          <w:b/>
          <w:bCs/>
          <w:lang w:val="de-AT"/>
        </w:rPr>
        <w:t>Seiner Kaiserlichen Hoheit Erzherzoge Rudolph</w:t>
      </w:r>
    </w:p>
    <w:p w14:paraId="7E6131FD" w14:textId="77777777" w:rsidR="00305EB5" w:rsidRDefault="00305EB5" w:rsidP="00305EB5">
      <w:pPr>
        <w:ind w:left="2160"/>
        <w:rPr>
          <w:b/>
          <w:bCs/>
          <w:lang w:val="de-AT"/>
        </w:rPr>
      </w:pPr>
      <w:r>
        <w:rPr>
          <w:b/>
          <w:bCs/>
          <w:lang w:val="de-AT"/>
        </w:rPr>
        <w:t>Im Jahre nach Chriti Geburt 1801, Hichstderoselben</w:t>
      </w:r>
    </w:p>
    <w:p w14:paraId="71C7BD7B" w14:textId="77777777" w:rsidR="00305EB5" w:rsidRDefault="00305EB5" w:rsidP="00305EB5">
      <w:pPr>
        <w:ind w:left="2160"/>
        <w:rPr>
          <w:b/>
          <w:bCs/>
          <w:lang w:val="de-AT"/>
        </w:rPr>
      </w:pPr>
      <w:r>
        <w:rPr>
          <w:b/>
          <w:bCs/>
          <w:lang w:val="de-AT"/>
        </w:rPr>
        <w:t>Dreysehnten Lebensjahre angefangen, im Jahre 1806</w:t>
      </w:r>
    </w:p>
    <w:p w14:paraId="16BCFA38" w14:textId="77777777" w:rsidR="00305EB5" w:rsidRDefault="00305EB5" w:rsidP="00305EB5">
      <w:pPr>
        <w:ind w:left="2160"/>
        <w:rPr>
          <w:b/>
          <w:bCs/>
          <w:lang w:val="de-AT"/>
        </w:rPr>
      </w:pPr>
      <w:r>
        <w:rPr>
          <w:b/>
          <w:bCs/>
          <w:lang w:val="de-AT"/>
        </w:rPr>
        <w:t xml:space="preserve">Geordnet, und uber dieselbe im Jahr 1808 vorliegen </w:t>
      </w:r>
    </w:p>
    <w:p w14:paraId="6AD7E46C" w14:textId="77777777" w:rsidR="00305EB5" w:rsidRPr="008A5F04" w:rsidRDefault="00305EB5" w:rsidP="00305EB5">
      <w:pPr>
        <w:ind w:left="2160"/>
        <w:rPr>
          <w:b/>
          <w:bCs/>
        </w:rPr>
      </w:pPr>
      <w:r w:rsidRPr="008A5F04">
        <w:rPr>
          <w:b/>
          <w:bCs/>
        </w:rPr>
        <w:t>des alphabetisches Register entworfen.</w:t>
      </w:r>
    </w:p>
    <w:p w14:paraId="7762F845" w14:textId="77777777" w:rsidR="00305EB5" w:rsidRPr="008A5F04" w:rsidRDefault="00305EB5" w:rsidP="00305EB5">
      <w:pPr>
        <w:ind w:left="2160"/>
        <w:rPr>
          <w:b/>
          <w:bCs/>
        </w:rPr>
      </w:pPr>
    </w:p>
    <w:p w14:paraId="2ADB64C8" w14:textId="77777777" w:rsidR="00305EB5" w:rsidRDefault="00305EB5" w:rsidP="00305EB5">
      <w:pPr>
        <w:ind w:left="2160"/>
        <w:rPr>
          <w:b/>
          <w:bCs/>
        </w:rPr>
      </w:pPr>
      <w:r w:rsidRPr="0078704E">
        <w:rPr>
          <w:b/>
          <w:bCs/>
        </w:rPr>
        <w:t xml:space="preserve">The current musical collection was begun by </w:t>
      </w:r>
    </w:p>
    <w:p w14:paraId="3DB60DEB" w14:textId="77777777" w:rsidR="00305EB5" w:rsidRDefault="00305EB5" w:rsidP="00305EB5">
      <w:pPr>
        <w:ind w:left="2160"/>
        <w:rPr>
          <w:b/>
          <w:bCs/>
        </w:rPr>
      </w:pPr>
      <w:r w:rsidRPr="0078704E">
        <w:rPr>
          <w:b/>
          <w:bCs/>
        </w:rPr>
        <w:t xml:space="preserve">His Imperial Highness Archduke Rudolf </w:t>
      </w:r>
    </w:p>
    <w:p w14:paraId="0C40D23B" w14:textId="77777777" w:rsidR="00305EB5" w:rsidRDefault="00305EB5" w:rsidP="00305EB5">
      <w:pPr>
        <w:ind w:left="2160"/>
        <w:rPr>
          <w:b/>
          <w:bCs/>
        </w:rPr>
      </w:pPr>
      <w:r w:rsidRPr="0078704E">
        <w:rPr>
          <w:b/>
          <w:bCs/>
        </w:rPr>
        <w:t xml:space="preserve">in the year after Christ's birth, 1801, in his </w:t>
      </w:r>
    </w:p>
    <w:p w14:paraId="2DCDDD74" w14:textId="77777777" w:rsidR="00305EB5" w:rsidRDefault="00305EB5" w:rsidP="00305EB5">
      <w:pPr>
        <w:ind w:left="2160"/>
        <w:rPr>
          <w:b/>
          <w:bCs/>
        </w:rPr>
      </w:pPr>
      <w:r w:rsidRPr="0078704E">
        <w:rPr>
          <w:b/>
          <w:bCs/>
        </w:rPr>
        <w:t>thirteenth year, organized in 1806,</w:t>
      </w:r>
    </w:p>
    <w:p w14:paraId="4DB57193" w14:textId="77777777" w:rsidR="00305EB5" w:rsidRDefault="00305EB5" w:rsidP="00305EB5">
      <w:pPr>
        <w:ind w:left="2160"/>
        <w:rPr>
          <w:b/>
          <w:bCs/>
        </w:rPr>
      </w:pPr>
      <w:r w:rsidRPr="0078704E">
        <w:rPr>
          <w:b/>
          <w:bCs/>
        </w:rPr>
        <w:t>and the alphabetical index of it</w:t>
      </w:r>
      <w:r>
        <w:rPr>
          <w:b/>
          <w:bCs/>
        </w:rPr>
        <w:t xml:space="preserve"> was </w:t>
      </w:r>
    </w:p>
    <w:p w14:paraId="44D2E45A" w14:textId="77777777" w:rsidR="00305EB5" w:rsidRPr="008A5F04" w:rsidRDefault="00305EB5" w:rsidP="00305EB5">
      <w:pPr>
        <w:ind w:left="2160"/>
        <w:rPr>
          <w:b/>
          <w:bCs/>
          <w:lang w:val="de-AT"/>
        </w:rPr>
      </w:pPr>
      <w:r w:rsidRPr="008A5F04">
        <w:rPr>
          <w:b/>
          <w:bCs/>
          <w:lang w:val="de-AT"/>
        </w:rPr>
        <w:t>drawn up in in 1808.</w:t>
      </w:r>
    </w:p>
    <w:p w14:paraId="698F2344" w14:textId="77777777" w:rsidR="00305EB5" w:rsidRPr="008A5F04" w:rsidRDefault="00305EB5" w:rsidP="00305EB5">
      <w:pPr>
        <w:rPr>
          <w:b/>
          <w:bCs/>
          <w:lang w:val="de-AT"/>
        </w:rPr>
      </w:pPr>
    </w:p>
    <w:p w14:paraId="3348C7FD" w14:textId="77777777" w:rsidR="00305EB5" w:rsidRDefault="00305EB5" w:rsidP="00305EB5">
      <w:pPr>
        <w:rPr>
          <w:b/>
          <w:bCs/>
          <w:lang w:val="de-AT"/>
        </w:rPr>
      </w:pPr>
      <w:r w:rsidRPr="00E15BFA">
        <w:rPr>
          <w:b/>
          <w:bCs/>
          <w:lang w:val="de-AT"/>
        </w:rPr>
        <w:t>Da Dieses Register 48 mal 48 = 2304 Spalten u</w:t>
      </w:r>
      <w:r>
        <w:rPr>
          <w:b/>
          <w:bCs/>
          <w:lang w:val="de-AT"/>
        </w:rPr>
        <w:t>nd jede Spalte 50 und einige zeilen</w:t>
      </w:r>
    </w:p>
    <w:p w14:paraId="0A2CF80D" w14:textId="77777777" w:rsidR="00305EB5" w:rsidRDefault="00305EB5" w:rsidP="00305EB5">
      <w:pPr>
        <w:rPr>
          <w:b/>
          <w:bCs/>
          <w:lang w:val="de-AT"/>
        </w:rPr>
      </w:pPr>
      <w:r>
        <w:rPr>
          <w:b/>
          <w:bCs/>
          <w:lang w:val="de-AT"/>
        </w:rPr>
        <w:t>Enhalt, so kann dasselbe, wenn man im durchschnitte nur ii Rubricken auf einer</w:t>
      </w:r>
    </w:p>
    <w:p w14:paraId="7A34B49B" w14:textId="77777777" w:rsidR="00305EB5" w:rsidRDefault="00305EB5" w:rsidP="00305EB5">
      <w:pPr>
        <w:rPr>
          <w:b/>
          <w:bCs/>
          <w:lang w:val="de-AT"/>
        </w:rPr>
      </w:pPr>
      <w:r>
        <w:rPr>
          <w:b/>
          <w:bCs/>
          <w:lang w:val="de-AT"/>
        </w:rPr>
        <w:t>Spalte annimmt, ganz angeschrieben, mehr als funf und zwanzigtausend</w:t>
      </w:r>
    </w:p>
    <w:p w14:paraId="53018CC1" w14:textId="77777777" w:rsidR="00305EB5" w:rsidRPr="0083084D" w:rsidRDefault="00305EB5" w:rsidP="00305EB5">
      <w:pPr>
        <w:rPr>
          <w:b/>
          <w:bCs/>
          <w:lang w:val="de-AT"/>
        </w:rPr>
      </w:pPr>
      <w:r w:rsidRPr="0083084D">
        <w:rPr>
          <w:b/>
          <w:bCs/>
          <w:lang w:val="de-AT"/>
        </w:rPr>
        <w:t>Rubricken fassen.</w:t>
      </w:r>
    </w:p>
    <w:p w14:paraId="7D81980F" w14:textId="77777777" w:rsidR="00305EB5" w:rsidRDefault="00305EB5" w:rsidP="00305EB5">
      <w:pPr>
        <w:rPr>
          <w:b/>
          <w:bCs/>
          <w:lang w:val="de-AT"/>
        </w:rPr>
      </w:pPr>
      <w:r w:rsidRPr="00FF2EFA">
        <w:rPr>
          <w:b/>
          <w:bCs/>
          <w:lang w:val="de-AT"/>
        </w:rPr>
        <w:t xml:space="preserve">Diezahl der in gegenwartiger Sammlung </w:t>
      </w:r>
      <w:r w:rsidRPr="00FF2EFA">
        <w:rPr>
          <w:b/>
          <w:bCs/>
          <w:u w:val="single"/>
          <w:lang w:val="de-AT"/>
        </w:rPr>
        <w:t>im Julius 1808</w:t>
      </w:r>
      <w:r w:rsidRPr="00FF2EFA">
        <w:rPr>
          <w:b/>
          <w:bCs/>
          <w:lang w:val="de-AT"/>
        </w:rPr>
        <w:t xml:space="preserve"> vorfindigen Compositoren belief sich auf 370. Die zahl der in derselben enhaltenen Grossern und Kleinern Musikstucke auf 2000.</w:t>
      </w:r>
    </w:p>
    <w:p w14:paraId="6FB37062" w14:textId="77777777" w:rsidR="00305EB5" w:rsidRDefault="00305EB5" w:rsidP="00305EB5">
      <w:pPr>
        <w:rPr>
          <w:b/>
          <w:bCs/>
          <w:lang w:val="de-AT"/>
        </w:rPr>
      </w:pPr>
      <w:r>
        <w:rPr>
          <w:b/>
          <w:bCs/>
          <w:lang w:val="de-AT"/>
        </w:rPr>
        <w:t>Diezahl der in gegenwartiger Sammlung im November 1810 vorfindigen Compositoren belief sich auf 530. Die zahl der in derselben enthaltenen grossern und kleinern Musikstucke auf 3500.</w:t>
      </w:r>
    </w:p>
    <w:p w14:paraId="51EB4009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lastRenderedPageBreak/>
        <w:t>Den i. Januar 1812 belief sich die zahl der Compositoren auf 700 der Musikstucke auf 5000.</w:t>
      </w:r>
    </w:p>
    <w:p w14:paraId="49046A6B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t>Den i. Januar 181</w:t>
      </w:r>
      <w:r>
        <w:rPr>
          <w:b/>
          <w:bCs/>
          <w:lang w:val="de-AT"/>
        </w:rPr>
        <w:t>3</w:t>
      </w:r>
      <w:r w:rsidRPr="008A5F04">
        <w:rPr>
          <w:b/>
          <w:bCs/>
          <w:lang w:val="de-AT"/>
        </w:rPr>
        <w:t xml:space="preserve"> belief sich die zahl der Compositoren auf 7</w:t>
      </w:r>
      <w:r>
        <w:rPr>
          <w:b/>
          <w:bCs/>
          <w:lang w:val="de-AT"/>
        </w:rPr>
        <w:t>5</w:t>
      </w:r>
      <w:r w:rsidRPr="008A5F04">
        <w:rPr>
          <w:b/>
          <w:bCs/>
          <w:lang w:val="de-AT"/>
        </w:rPr>
        <w:t>0 der Musikstucke auf 5</w:t>
      </w:r>
      <w:r>
        <w:rPr>
          <w:b/>
          <w:bCs/>
          <w:lang w:val="de-AT"/>
        </w:rPr>
        <w:t>25</w:t>
      </w:r>
      <w:r w:rsidRPr="008A5F04">
        <w:rPr>
          <w:b/>
          <w:bCs/>
          <w:lang w:val="de-AT"/>
        </w:rPr>
        <w:t>0.</w:t>
      </w:r>
    </w:p>
    <w:p w14:paraId="497359D8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t>Den i. Januar 181</w:t>
      </w:r>
      <w:r>
        <w:rPr>
          <w:b/>
          <w:bCs/>
          <w:lang w:val="de-AT"/>
        </w:rPr>
        <w:t>4</w:t>
      </w:r>
      <w:r w:rsidRPr="008A5F04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war die zahl der Compositoren  825, der Musikstucke uber 5700.</w:t>
      </w:r>
    </w:p>
    <w:p w14:paraId="694A9E8A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t>Den i. Januar 181</w:t>
      </w:r>
      <w:r>
        <w:rPr>
          <w:b/>
          <w:bCs/>
          <w:lang w:val="de-AT"/>
        </w:rPr>
        <w:t>5</w:t>
      </w:r>
      <w:r w:rsidRPr="008A5F04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war die zahl der Compositoren  914, der Musikstucke bey 6000.</w:t>
      </w:r>
    </w:p>
    <w:p w14:paraId="6EB103A0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t>Den i. Januar 181</w:t>
      </w:r>
      <w:r>
        <w:rPr>
          <w:b/>
          <w:bCs/>
          <w:lang w:val="de-AT"/>
        </w:rPr>
        <w:t>6</w:t>
      </w:r>
      <w:r w:rsidRPr="008A5F04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war die zahl der Compositoren  961, der Musikstucke uber 6000.</w:t>
      </w:r>
    </w:p>
    <w:p w14:paraId="17E4F5C2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t>Den i. Januar 181</w:t>
      </w:r>
      <w:r>
        <w:rPr>
          <w:b/>
          <w:bCs/>
          <w:lang w:val="de-AT"/>
        </w:rPr>
        <w:t>7</w:t>
      </w:r>
      <w:r w:rsidRPr="008A5F04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war die zahl der Compositoren  1008, der Musikstucke bey 6,500.</w:t>
      </w:r>
    </w:p>
    <w:p w14:paraId="45B4C4DB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t>Den i. Januar 181</w:t>
      </w:r>
      <w:r>
        <w:rPr>
          <w:b/>
          <w:bCs/>
          <w:lang w:val="de-AT"/>
        </w:rPr>
        <w:t>8</w:t>
      </w:r>
      <w:r w:rsidRPr="008A5F04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war die zahl der Compositoren  1075, der Musikstucke bey 6,700.</w:t>
      </w:r>
    </w:p>
    <w:p w14:paraId="42F0D3EF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t>Den i. Januar 181</w:t>
      </w:r>
      <w:r>
        <w:rPr>
          <w:b/>
          <w:bCs/>
          <w:lang w:val="de-AT"/>
        </w:rPr>
        <w:t>8</w:t>
      </w:r>
      <w:r w:rsidRPr="008A5F04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war die zahl der Compositoren  1075, der Musikstucke bey 6,700.</w:t>
      </w:r>
    </w:p>
    <w:p w14:paraId="2BFF5184" w14:textId="77777777" w:rsidR="00305EB5" w:rsidRDefault="00305EB5" w:rsidP="00305EB5">
      <w:pPr>
        <w:rPr>
          <w:b/>
          <w:bCs/>
          <w:lang w:val="de-AT"/>
        </w:rPr>
      </w:pPr>
      <w:r w:rsidRPr="008A5F04">
        <w:rPr>
          <w:b/>
          <w:bCs/>
          <w:lang w:val="de-AT"/>
        </w:rPr>
        <w:t>Den i. Januar 181</w:t>
      </w:r>
      <w:r>
        <w:rPr>
          <w:b/>
          <w:bCs/>
          <w:lang w:val="de-AT"/>
        </w:rPr>
        <w:t>9</w:t>
      </w:r>
      <w:r w:rsidRPr="008A5F04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war die zahl der Compositoren  1259.</w:t>
      </w:r>
    </w:p>
    <w:p w14:paraId="7CE6F8AF" w14:textId="77777777" w:rsidR="00305EB5" w:rsidRPr="002829C8" w:rsidRDefault="00305EB5" w:rsidP="00305EB5">
      <w:pPr>
        <w:rPr>
          <w:b/>
          <w:bCs/>
          <w:lang w:val="de-AT"/>
        </w:rPr>
      </w:pPr>
    </w:p>
    <w:p w14:paraId="43DF5992" w14:textId="77777777" w:rsidR="00305EB5" w:rsidRDefault="00305EB5" w:rsidP="00305EB5">
      <w:pPr>
        <w:rPr>
          <w:b/>
          <w:bCs/>
        </w:rPr>
      </w:pPr>
      <w:r w:rsidRPr="00C94F22">
        <w:rPr>
          <w:b/>
          <w:bCs/>
        </w:rPr>
        <w:t xml:space="preserve">Since this index contains 48 times 48 = 2304 columns, and each column contains 50 and a few </w:t>
      </w:r>
    </w:p>
    <w:p w14:paraId="6A7C0396" w14:textId="77777777" w:rsidR="00305EB5" w:rsidRDefault="00305EB5" w:rsidP="00305EB5">
      <w:pPr>
        <w:rPr>
          <w:b/>
          <w:bCs/>
        </w:rPr>
      </w:pPr>
      <w:r w:rsidRPr="00C94F22">
        <w:rPr>
          <w:b/>
          <w:bCs/>
        </w:rPr>
        <w:t>lines, it can contain more than 25,000 headings when fully written, assuming an average of</w:t>
      </w:r>
    </w:p>
    <w:p w14:paraId="32A2919F" w14:textId="77777777" w:rsidR="00305EB5" w:rsidRPr="002829C8" w:rsidRDefault="00305EB5" w:rsidP="00305EB5">
      <w:pPr>
        <w:rPr>
          <w:b/>
          <w:bCs/>
        </w:rPr>
      </w:pPr>
      <w:r w:rsidRPr="002829C8">
        <w:rPr>
          <w:b/>
          <w:bCs/>
        </w:rPr>
        <w:t>only 2 headings per column.</w:t>
      </w:r>
    </w:p>
    <w:p w14:paraId="21B94B78" w14:textId="77777777" w:rsidR="00305EB5" w:rsidRPr="00FF2EFA" w:rsidRDefault="00305EB5" w:rsidP="00305EB5">
      <w:pPr>
        <w:rPr>
          <w:b/>
          <w:bCs/>
        </w:rPr>
      </w:pPr>
      <w:r w:rsidRPr="00FF2EFA">
        <w:rPr>
          <w:b/>
          <w:bCs/>
        </w:rPr>
        <w:t>The number of composers in the current collection in July 1808 was 370, and the number of large and small pieces of music contained in it was 2000.</w:t>
      </w:r>
    </w:p>
    <w:p w14:paraId="5C90F1BD" w14:textId="77777777" w:rsidR="00305EB5" w:rsidRDefault="00305EB5" w:rsidP="00305EB5">
      <w:pPr>
        <w:rPr>
          <w:b/>
          <w:bCs/>
        </w:rPr>
      </w:pPr>
      <w:r w:rsidRPr="008A5F04">
        <w:rPr>
          <w:b/>
          <w:bCs/>
        </w:rPr>
        <w:t>The number of composers in the current collection in November 1810 was 530, and the number of large and small pieces of music contained in it was 3500.</w:t>
      </w:r>
    </w:p>
    <w:p w14:paraId="3F96D3E0" w14:textId="77777777" w:rsidR="00305EB5" w:rsidRDefault="00305EB5" w:rsidP="00305EB5">
      <w:pPr>
        <w:rPr>
          <w:b/>
          <w:bCs/>
        </w:rPr>
      </w:pPr>
      <w:r w:rsidRPr="008A5F04">
        <w:rPr>
          <w:b/>
          <w:bCs/>
        </w:rPr>
        <w:t>On January 1, 1812, the number of composers was 700 and the number of musical pieces was 5,000.</w:t>
      </w:r>
    </w:p>
    <w:p w14:paraId="184B07A7" w14:textId="77777777" w:rsidR="00305EB5" w:rsidRDefault="00305EB5" w:rsidP="00305EB5">
      <w:pPr>
        <w:rPr>
          <w:b/>
          <w:bCs/>
          <w:lang w:val="en"/>
        </w:rPr>
      </w:pPr>
      <w:r w:rsidRPr="008A5F04">
        <w:rPr>
          <w:b/>
          <w:bCs/>
          <w:lang w:val="en"/>
        </w:rPr>
        <w:t>On January 1, 1813, the number of composers was 750 and the number of musical pieces was 5,250.</w:t>
      </w:r>
    </w:p>
    <w:p w14:paraId="11714BE4" w14:textId="77777777" w:rsidR="00305EB5" w:rsidRDefault="00305EB5" w:rsidP="00305EB5">
      <w:pPr>
        <w:rPr>
          <w:b/>
          <w:bCs/>
          <w:lang w:val="en"/>
        </w:rPr>
      </w:pPr>
      <w:r w:rsidRPr="008A5F04">
        <w:rPr>
          <w:b/>
          <w:bCs/>
          <w:lang w:val="en"/>
        </w:rPr>
        <w:t>On January 1, 181</w:t>
      </w:r>
      <w:r>
        <w:rPr>
          <w:b/>
          <w:bCs/>
          <w:lang w:val="en"/>
        </w:rPr>
        <w:t>4</w:t>
      </w:r>
      <w:r w:rsidRPr="008A5F04">
        <w:rPr>
          <w:b/>
          <w:bCs/>
          <w:lang w:val="en"/>
        </w:rPr>
        <w:t xml:space="preserve">, the number of composers was </w:t>
      </w:r>
      <w:r>
        <w:rPr>
          <w:b/>
          <w:bCs/>
          <w:lang w:val="en"/>
        </w:rPr>
        <w:t>825</w:t>
      </w:r>
      <w:r w:rsidRPr="008A5F04">
        <w:rPr>
          <w:b/>
          <w:bCs/>
          <w:lang w:val="en"/>
        </w:rPr>
        <w:t xml:space="preserve"> and the number of musical pieces was 5,</w:t>
      </w:r>
      <w:r>
        <w:rPr>
          <w:b/>
          <w:bCs/>
          <w:lang w:val="en"/>
        </w:rPr>
        <w:t>700</w:t>
      </w:r>
      <w:r w:rsidRPr="008A5F04">
        <w:rPr>
          <w:b/>
          <w:bCs/>
          <w:lang w:val="en"/>
        </w:rPr>
        <w:t>.</w:t>
      </w:r>
    </w:p>
    <w:p w14:paraId="42792279" w14:textId="77777777" w:rsidR="00305EB5" w:rsidRDefault="00305EB5" w:rsidP="00305EB5">
      <w:pPr>
        <w:rPr>
          <w:b/>
          <w:bCs/>
          <w:lang w:val="en"/>
        </w:rPr>
      </w:pPr>
      <w:bookmarkStart w:id="0" w:name="_Hlk194948816"/>
      <w:r w:rsidRPr="008A5F04">
        <w:rPr>
          <w:b/>
          <w:bCs/>
          <w:lang w:val="en"/>
        </w:rPr>
        <w:t>On January 1, 181</w:t>
      </w:r>
      <w:r>
        <w:rPr>
          <w:b/>
          <w:bCs/>
          <w:lang w:val="en"/>
        </w:rPr>
        <w:t>5</w:t>
      </w:r>
      <w:r w:rsidRPr="008A5F04">
        <w:rPr>
          <w:b/>
          <w:bCs/>
          <w:lang w:val="en"/>
        </w:rPr>
        <w:t xml:space="preserve">, the number of composers was </w:t>
      </w:r>
      <w:r>
        <w:rPr>
          <w:b/>
          <w:bCs/>
          <w:lang w:val="en"/>
        </w:rPr>
        <w:t>914</w:t>
      </w:r>
      <w:r w:rsidRPr="008A5F04">
        <w:rPr>
          <w:b/>
          <w:bCs/>
          <w:lang w:val="en"/>
        </w:rPr>
        <w:t xml:space="preserve"> and the number of musical pieces was </w:t>
      </w:r>
      <w:r>
        <w:rPr>
          <w:b/>
          <w:bCs/>
          <w:lang w:val="en"/>
        </w:rPr>
        <w:t>6000</w:t>
      </w:r>
      <w:r w:rsidRPr="008A5F04">
        <w:rPr>
          <w:b/>
          <w:bCs/>
          <w:lang w:val="en"/>
        </w:rPr>
        <w:t>.</w:t>
      </w:r>
    </w:p>
    <w:bookmarkEnd w:id="0"/>
    <w:p w14:paraId="3C2C6216" w14:textId="77777777" w:rsidR="00305EB5" w:rsidRDefault="00305EB5" w:rsidP="00305EB5">
      <w:pPr>
        <w:rPr>
          <w:b/>
          <w:bCs/>
          <w:lang w:val="en"/>
        </w:rPr>
      </w:pPr>
      <w:r w:rsidRPr="008A5F04">
        <w:rPr>
          <w:b/>
          <w:bCs/>
          <w:lang w:val="en"/>
        </w:rPr>
        <w:t>On January 1, 181</w:t>
      </w:r>
      <w:r>
        <w:rPr>
          <w:b/>
          <w:bCs/>
          <w:lang w:val="en"/>
        </w:rPr>
        <w:t>6</w:t>
      </w:r>
      <w:r w:rsidRPr="008A5F04">
        <w:rPr>
          <w:b/>
          <w:bCs/>
          <w:lang w:val="en"/>
        </w:rPr>
        <w:t xml:space="preserve">, the number of composers was </w:t>
      </w:r>
      <w:r>
        <w:rPr>
          <w:b/>
          <w:bCs/>
          <w:lang w:val="en"/>
        </w:rPr>
        <w:t>961</w:t>
      </w:r>
      <w:r w:rsidRPr="008A5F04">
        <w:rPr>
          <w:b/>
          <w:bCs/>
          <w:lang w:val="en"/>
        </w:rPr>
        <w:t xml:space="preserve"> and the number of musical pieces was </w:t>
      </w:r>
      <w:r>
        <w:rPr>
          <w:b/>
          <w:bCs/>
          <w:lang w:val="en"/>
        </w:rPr>
        <w:t>6000</w:t>
      </w:r>
      <w:r w:rsidRPr="008A5F04">
        <w:rPr>
          <w:b/>
          <w:bCs/>
          <w:lang w:val="en"/>
        </w:rPr>
        <w:t>.</w:t>
      </w:r>
    </w:p>
    <w:p w14:paraId="0DBBAF93" w14:textId="77777777" w:rsidR="00305EB5" w:rsidRDefault="00305EB5" w:rsidP="00305EB5">
      <w:pPr>
        <w:rPr>
          <w:b/>
          <w:bCs/>
          <w:lang w:val="en"/>
        </w:rPr>
      </w:pPr>
      <w:r w:rsidRPr="008A5F04">
        <w:rPr>
          <w:b/>
          <w:bCs/>
          <w:lang w:val="en"/>
        </w:rPr>
        <w:t>On January 1, 181</w:t>
      </w:r>
      <w:r>
        <w:rPr>
          <w:b/>
          <w:bCs/>
          <w:lang w:val="en"/>
        </w:rPr>
        <w:t>7</w:t>
      </w:r>
      <w:r w:rsidRPr="008A5F04">
        <w:rPr>
          <w:b/>
          <w:bCs/>
          <w:lang w:val="en"/>
        </w:rPr>
        <w:t>, the number of composers was</w:t>
      </w:r>
      <w:r>
        <w:rPr>
          <w:b/>
          <w:bCs/>
          <w:lang w:val="en"/>
        </w:rPr>
        <w:t>1008</w:t>
      </w:r>
      <w:r w:rsidRPr="008A5F04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 xml:space="preserve">, </w:t>
      </w:r>
      <w:r w:rsidRPr="008A5F04">
        <w:rPr>
          <w:b/>
          <w:bCs/>
          <w:lang w:val="en"/>
        </w:rPr>
        <w:t xml:space="preserve">the number of musical pieces </w:t>
      </w:r>
      <w:r>
        <w:rPr>
          <w:b/>
          <w:bCs/>
          <w:lang w:val="en"/>
        </w:rPr>
        <w:t>at</w:t>
      </w:r>
      <w:r w:rsidRPr="008A5F04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6,</w:t>
      </w:r>
      <w:r w:rsidRPr="008A5F04">
        <w:rPr>
          <w:b/>
          <w:bCs/>
          <w:lang w:val="en"/>
        </w:rPr>
        <w:t>5</w:t>
      </w:r>
      <w:r>
        <w:rPr>
          <w:b/>
          <w:bCs/>
          <w:lang w:val="en"/>
        </w:rPr>
        <w:t>00</w:t>
      </w:r>
      <w:r w:rsidRPr="008A5F04">
        <w:rPr>
          <w:b/>
          <w:bCs/>
          <w:lang w:val="en"/>
        </w:rPr>
        <w:t>.</w:t>
      </w:r>
    </w:p>
    <w:p w14:paraId="744B5C1D" w14:textId="77777777" w:rsidR="00305EB5" w:rsidRDefault="00305EB5" w:rsidP="00305EB5">
      <w:pPr>
        <w:rPr>
          <w:b/>
          <w:bCs/>
          <w:lang w:val="en"/>
        </w:rPr>
      </w:pPr>
      <w:r w:rsidRPr="008A5F04">
        <w:rPr>
          <w:b/>
          <w:bCs/>
          <w:lang w:val="en"/>
        </w:rPr>
        <w:t>On January 1, 181</w:t>
      </w:r>
      <w:r>
        <w:rPr>
          <w:b/>
          <w:bCs/>
          <w:lang w:val="en"/>
        </w:rPr>
        <w:t>8</w:t>
      </w:r>
      <w:r w:rsidRPr="008A5F04">
        <w:rPr>
          <w:b/>
          <w:bCs/>
          <w:lang w:val="en"/>
        </w:rPr>
        <w:t>, the number of composers was</w:t>
      </w:r>
      <w:r>
        <w:rPr>
          <w:b/>
          <w:bCs/>
          <w:lang w:val="en"/>
        </w:rPr>
        <w:t>1075</w:t>
      </w:r>
      <w:r w:rsidRPr="008A5F04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 xml:space="preserve">, </w:t>
      </w:r>
      <w:r w:rsidRPr="008A5F04">
        <w:rPr>
          <w:b/>
          <w:bCs/>
          <w:lang w:val="en"/>
        </w:rPr>
        <w:t xml:space="preserve">the number of musical pieces </w:t>
      </w:r>
      <w:r>
        <w:rPr>
          <w:b/>
          <w:bCs/>
          <w:lang w:val="en"/>
        </w:rPr>
        <w:t>at</w:t>
      </w:r>
      <w:r w:rsidRPr="008A5F04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6,700</w:t>
      </w:r>
      <w:r w:rsidRPr="008A5F04">
        <w:rPr>
          <w:b/>
          <w:bCs/>
          <w:lang w:val="en"/>
        </w:rPr>
        <w:t>.</w:t>
      </w:r>
    </w:p>
    <w:p w14:paraId="2567C072" w14:textId="02482485" w:rsidR="00F061A8" w:rsidRPr="00305EB5" w:rsidRDefault="00305EB5">
      <w:pPr>
        <w:rPr>
          <w:lang w:val="en"/>
        </w:rPr>
      </w:pPr>
      <w:r w:rsidRPr="008A5F04">
        <w:rPr>
          <w:b/>
          <w:bCs/>
          <w:lang w:val="en"/>
        </w:rPr>
        <w:t>On January 1, 181</w:t>
      </w:r>
      <w:r>
        <w:rPr>
          <w:b/>
          <w:bCs/>
          <w:lang w:val="en"/>
        </w:rPr>
        <w:t>9</w:t>
      </w:r>
      <w:r w:rsidRPr="008A5F04">
        <w:rPr>
          <w:b/>
          <w:bCs/>
          <w:lang w:val="en"/>
        </w:rPr>
        <w:t>, the number of composers was</w:t>
      </w:r>
      <w:r>
        <w:rPr>
          <w:b/>
          <w:bCs/>
          <w:lang w:val="en"/>
        </w:rPr>
        <w:t>1259</w:t>
      </w:r>
      <w:r w:rsidRPr="008A5F04">
        <w:rPr>
          <w:b/>
          <w:bCs/>
          <w:lang w:val="en"/>
        </w:rPr>
        <w:t xml:space="preserve"> .</w:t>
      </w:r>
    </w:p>
    <w:sectPr w:rsidR="00F061A8" w:rsidRPr="0030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B5"/>
    <w:rsid w:val="00014F96"/>
    <w:rsid w:val="0023712A"/>
    <w:rsid w:val="00305EB5"/>
    <w:rsid w:val="004A705D"/>
    <w:rsid w:val="004D5F62"/>
    <w:rsid w:val="0052546F"/>
    <w:rsid w:val="00537BCA"/>
    <w:rsid w:val="00620384"/>
    <w:rsid w:val="00627852"/>
    <w:rsid w:val="006F3BAA"/>
    <w:rsid w:val="00726452"/>
    <w:rsid w:val="00843A87"/>
    <w:rsid w:val="00863C9A"/>
    <w:rsid w:val="008924BC"/>
    <w:rsid w:val="009B3066"/>
    <w:rsid w:val="00A7623B"/>
    <w:rsid w:val="00B24D61"/>
    <w:rsid w:val="00D010BB"/>
    <w:rsid w:val="00D30F33"/>
    <w:rsid w:val="00D34D7F"/>
    <w:rsid w:val="00E710A1"/>
    <w:rsid w:val="00E73A16"/>
    <w:rsid w:val="00F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A9CB"/>
  <w15:chartTrackingRefBased/>
  <w15:docId w15:val="{52C7CAE2-39FE-4E19-8CDD-62E9B8B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B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E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E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E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E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E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E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E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E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E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E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EB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5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EB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05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EB5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7B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7BC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UAFS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Husarik</dc:creator>
  <cp:keywords/>
  <dc:description/>
  <cp:lastModifiedBy>Stephen Husarik</cp:lastModifiedBy>
  <cp:revision>7</cp:revision>
  <dcterms:created xsi:type="dcterms:W3CDTF">2025-11-17T17:36:00Z</dcterms:created>
  <dcterms:modified xsi:type="dcterms:W3CDTF">2025-11-18T00:43:00Z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87d94-9f36-44fc-82d1-02b03f02a054_Enabled">
    <vt:lpwstr>true</vt:lpwstr>
  </property>
  <property fmtid="{D5CDD505-2E9C-101B-9397-08002B2CF9AE}" pid="3" name="MSIP_Label_63887d94-9f36-44fc-82d1-02b03f02a054_SetDate">
    <vt:lpwstr>2025-11-17T17:29:37Z</vt:lpwstr>
  </property>
  <property fmtid="{D5CDD505-2E9C-101B-9397-08002B2CF9AE}" pid="4" name="MSIP_Label_63887d94-9f36-44fc-82d1-02b03f02a054_Method">
    <vt:lpwstr>Standard</vt:lpwstr>
  </property>
  <property fmtid="{D5CDD505-2E9C-101B-9397-08002B2CF9AE}" pid="5" name="MSIP_Label_63887d94-9f36-44fc-82d1-02b03f02a054_Name">
    <vt:lpwstr>Public</vt:lpwstr>
  </property>
  <property fmtid="{D5CDD505-2E9C-101B-9397-08002B2CF9AE}" pid="6" name="MSIP_Label_63887d94-9f36-44fc-82d1-02b03f02a054_SiteId">
    <vt:lpwstr>16b5484d-2207-4386-bab1-799b667f4034</vt:lpwstr>
  </property>
  <property fmtid="{D5CDD505-2E9C-101B-9397-08002B2CF9AE}" pid="7" name="MSIP_Label_63887d94-9f36-44fc-82d1-02b03f02a054_ActionId">
    <vt:lpwstr>c175d8ca-e48f-4886-8e75-8f9d7496ea19</vt:lpwstr>
  </property>
  <property fmtid="{D5CDD505-2E9C-101B-9397-08002B2CF9AE}" pid="8" name="MSIP_Label_63887d94-9f36-44fc-82d1-02b03f02a054_ContentBits">
    <vt:lpwstr>0</vt:lpwstr>
  </property>
  <property fmtid="{D5CDD505-2E9C-101B-9397-08002B2CF9AE}" pid="9" name="MSIP_Label_63887d94-9f36-44fc-82d1-02b03f02a054_Tag">
    <vt:lpwstr>10, 3, 0, 1</vt:lpwstr>
  </property>
</Properties>
</file>